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A6E" w:rsidRDefault="00C54A6E" w:rsidP="00C54A6E">
      <w:pPr>
        <w:contextualSpacing/>
        <w:jc w:val="right"/>
        <w:rPr>
          <w:rFonts w:ascii="Times New Roman" w:hAnsi="Times New Roman"/>
        </w:rPr>
      </w:pPr>
      <w:r>
        <w:rPr>
          <w:rFonts w:ascii="Times New Roman" w:hAnsi="Times New Roman"/>
        </w:rPr>
        <w:t xml:space="preserve">Stephanie </w:t>
      </w:r>
      <w:proofErr w:type="spellStart"/>
      <w:r>
        <w:rPr>
          <w:rFonts w:ascii="Times New Roman" w:hAnsi="Times New Roman"/>
        </w:rPr>
        <w:t>Hairyes</w:t>
      </w:r>
      <w:proofErr w:type="spellEnd"/>
    </w:p>
    <w:p w:rsidR="00C54A6E" w:rsidRDefault="00C54A6E" w:rsidP="00C54A6E">
      <w:pPr>
        <w:contextualSpacing/>
        <w:jc w:val="right"/>
        <w:rPr>
          <w:rFonts w:ascii="Times New Roman" w:hAnsi="Times New Roman"/>
        </w:rPr>
      </w:pPr>
      <w:r>
        <w:rPr>
          <w:rFonts w:ascii="Times New Roman" w:hAnsi="Times New Roman"/>
        </w:rPr>
        <w:t>ECI 430</w:t>
      </w:r>
    </w:p>
    <w:p w:rsidR="00C54A6E" w:rsidRDefault="00C54A6E" w:rsidP="00C54A6E">
      <w:pPr>
        <w:contextualSpacing/>
        <w:jc w:val="right"/>
        <w:rPr>
          <w:rFonts w:ascii="Times New Roman" w:hAnsi="Times New Roman"/>
        </w:rPr>
      </w:pPr>
      <w:r>
        <w:rPr>
          <w:rFonts w:ascii="Times New Roman" w:hAnsi="Times New Roman"/>
        </w:rPr>
        <w:t>10/25/12</w:t>
      </w:r>
    </w:p>
    <w:p w:rsidR="00C54A6E" w:rsidRDefault="00C54A6E" w:rsidP="00C54A6E">
      <w:pPr>
        <w:jc w:val="center"/>
        <w:rPr>
          <w:rFonts w:ascii="Times New Roman" w:hAnsi="Times New Roman"/>
        </w:rPr>
      </w:pPr>
      <w:r>
        <w:rPr>
          <w:rFonts w:ascii="Times New Roman" w:hAnsi="Times New Roman"/>
          <w:u w:val="single"/>
        </w:rPr>
        <w:t>The Rest of the Lost Colony’s Story</w:t>
      </w:r>
    </w:p>
    <w:p w:rsidR="00810577" w:rsidRDefault="00C54A6E" w:rsidP="00F8727F">
      <w:pPr>
        <w:spacing w:line="480" w:lineRule="auto"/>
        <w:contextualSpacing/>
        <w:rPr>
          <w:rFonts w:ascii="Times New Roman" w:hAnsi="Times New Roman"/>
        </w:rPr>
      </w:pPr>
      <w:r>
        <w:rPr>
          <w:rFonts w:ascii="Times New Roman" w:hAnsi="Times New Roman"/>
        </w:rPr>
        <w:tab/>
        <w:t>When the New World was discovered, Sir Walter Raleigh went to Queen Elizabeth and asked for permission to build a settlement on Roanoke Island.  His wish was granted and he was given the necessary funds to sponsor a settlement in what is now North Carolina.  Raleigh goes on to hire John White to take about 115 men, women, and children across the sea to a New World with new opportunities</w:t>
      </w:r>
      <w:r w:rsidR="00810577">
        <w:rPr>
          <w:rFonts w:ascii="Times New Roman" w:hAnsi="Times New Roman"/>
        </w:rPr>
        <w:t>.  No one could have predicted their fate and historians today still question what happened to Raleigh’s dream colony. Was it all a dream or were they simply lost? Here’s the rest of the story…</w:t>
      </w:r>
    </w:p>
    <w:p w:rsidR="008D5EC8" w:rsidRDefault="00810577" w:rsidP="00F8727F">
      <w:pPr>
        <w:spacing w:line="480" w:lineRule="auto"/>
        <w:contextualSpacing/>
        <w:rPr>
          <w:rFonts w:ascii="Times New Roman" w:hAnsi="Times New Roman"/>
        </w:rPr>
      </w:pPr>
      <w:r>
        <w:rPr>
          <w:rFonts w:ascii="Times New Roman" w:hAnsi="Times New Roman"/>
        </w:rPr>
        <w:tab/>
        <w:t>After the long journey across the sea, John White and the remainder of the settlers finally found their way to Roanoke Island.  Upon arrival they began to realize that they were ill equipped to survive so they persuaded White to leave his family behind to return to England for more supplies.  They knew that White’s trip could take months so they informed him before his departure that if they could not survive in this area that t</w:t>
      </w:r>
      <w:r w:rsidR="00EA763F">
        <w:rPr>
          <w:rFonts w:ascii="Times New Roman" w:hAnsi="Times New Roman"/>
        </w:rPr>
        <w:t xml:space="preserve">hey would move further inland.  There were other factors that suggested that the colonists wanted to move further inland because of the growing hostility with the neighboring Native American tribes.  Many of the colonists were unfamiliar with the land so their options for better settlement were limited. </w:t>
      </w:r>
      <w:r w:rsidR="00A168C6">
        <w:rPr>
          <w:rFonts w:ascii="Times New Roman" w:hAnsi="Times New Roman"/>
        </w:rPr>
        <w:t xml:space="preserve">Multiple historians have suggested that Roanoke Island was never meant to be a permanent settlement; instead they were meant to move on into the Chesapeake Bay area where the land was more fruitful.  </w:t>
      </w:r>
      <w:r w:rsidR="008D5EC8">
        <w:rPr>
          <w:rFonts w:ascii="Times New Roman" w:hAnsi="Times New Roman"/>
        </w:rPr>
        <w:t>With his mind somewhat at ease, John White boards a ship back to England.</w:t>
      </w:r>
    </w:p>
    <w:p w:rsidR="009D5D17" w:rsidRDefault="008D5EC8" w:rsidP="00F8727F">
      <w:pPr>
        <w:spacing w:line="480" w:lineRule="auto"/>
        <w:contextualSpacing/>
        <w:rPr>
          <w:rFonts w:ascii="Times New Roman" w:hAnsi="Times New Roman"/>
        </w:rPr>
      </w:pPr>
      <w:r>
        <w:rPr>
          <w:rFonts w:ascii="Times New Roman" w:hAnsi="Times New Roman"/>
        </w:rPr>
        <w:tab/>
        <w:t>Two years would pass before John White was able to find his way back to the colony.  A lot can happen in two years, especially in the New World, but even John White was surprised to find a colony completely deserted with no real traces of a path to follow.  White was able to make some observations about what was left behind but he was still unsure of where the settlers might have gone.  He notes that the house looked as if they had been carefully taken apart and some of the settlers belongings ha</w:t>
      </w:r>
      <w:r w:rsidR="00F8727F">
        <w:rPr>
          <w:rFonts w:ascii="Times New Roman" w:hAnsi="Times New Roman"/>
        </w:rPr>
        <w:t xml:space="preserve">d been buried and left behind.  White mentions that there were no signs of hostility, but no one could provide a clear answer to what happened to the colonists, so as expected the rumors of the Lost Colony began to spread. </w:t>
      </w:r>
    </w:p>
    <w:p w:rsidR="00C54A6E" w:rsidRPr="00C54A6E" w:rsidRDefault="009D5D17" w:rsidP="00F8727F">
      <w:pPr>
        <w:spacing w:line="480" w:lineRule="auto"/>
        <w:contextualSpacing/>
        <w:rPr>
          <w:rFonts w:ascii="Times New Roman" w:hAnsi="Times New Roman"/>
        </w:rPr>
      </w:pPr>
      <w:r>
        <w:rPr>
          <w:rFonts w:ascii="Times New Roman" w:hAnsi="Times New Roman"/>
        </w:rPr>
        <w:tab/>
        <w:t xml:space="preserve">Historians have approached this event with multiple theories and to be perfectly honest </w:t>
      </w:r>
      <w:proofErr w:type="gramStart"/>
      <w:r>
        <w:rPr>
          <w:rFonts w:ascii="Times New Roman" w:hAnsi="Times New Roman"/>
        </w:rPr>
        <w:t>its anyone</w:t>
      </w:r>
      <w:proofErr w:type="gramEnd"/>
      <w:r>
        <w:rPr>
          <w:rFonts w:ascii="Times New Roman" w:hAnsi="Times New Roman"/>
        </w:rPr>
        <w:t xml:space="preserve">’s guess as to what happened to the colony after John White’s departure.  </w:t>
      </w:r>
    </w:p>
    <w:sectPr w:rsidR="00C54A6E" w:rsidRPr="00C54A6E" w:rsidSect="00C54A6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54A6E"/>
    <w:rsid w:val="0064314A"/>
    <w:rsid w:val="00810577"/>
    <w:rsid w:val="008D5EC8"/>
    <w:rsid w:val="009D5D17"/>
    <w:rsid w:val="00A168C6"/>
    <w:rsid w:val="00C54A6E"/>
    <w:rsid w:val="00EA763F"/>
    <w:rsid w:val="00F8727F"/>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56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2116</Characters>
  <Application>Microsoft Macintosh Word</Application>
  <DocSecurity>0</DocSecurity>
  <Lines>17</Lines>
  <Paragraphs>4</Paragraphs>
  <ScaleCrop>false</ScaleCrop>
  <LinksUpToDate>false</LinksUpToDate>
  <CharactersWithSpaces>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hairyes</dc:creator>
  <cp:keywords/>
  <cp:lastModifiedBy>stephanie hairyes</cp:lastModifiedBy>
  <cp:revision>2</cp:revision>
  <dcterms:created xsi:type="dcterms:W3CDTF">2012-10-30T13:46:00Z</dcterms:created>
  <dcterms:modified xsi:type="dcterms:W3CDTF">2012-10-30T13:46:00Z</dcterms:modified>
</cp:coreProperties>
</file>